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07" w:rsidRPr="003A6E16" w:rsidRDefault="00186D07" w:rsidP="00186D07">
      <w:pPr>
        <w:jc w:val="both"/>
        <w:rPr>
          <w:noProof/>
        </w:rPr>
      </w:pPr>
      <w:r>
        <w:rPr>
          <w:noProof/>
        </w:rPr>
        <w:t>REPUBLIKA</w:t>
      </w:r>
      <w:r w:rsidRPr="003A6E16">
        <w:rPr>
          <w:noProof/>
        </w:rPr>
        <w:t xml:space="preserve"> </w:t>
      </w:r>
      <w:r>
        <w:rPr>
          <w:noProof/>
        </w:rPr>
        <w:t>SRBIJA</w:t>
      </w:r>
    </w:p>
    <w:p w:rsidR="00186D07" w:rsidRPr="003A6E16" w:rsidRDefault="00186D07" w:rsidP="00186D07">
      <w:pPr>
        <w:jc w:val="both"/>
        <w:rPr>
          <w:noProof/>
        </w:rPr>
      </w:pPr>
      <w:r>
        <w:rPr>
          <w:noProof/>
        </w:rPr>
        <w:t>GRAD</w:t>
      </w:r>
      <w:r w:rsidRPr="003A6E16">
        <w:rPr>
          <w:noProof/>
        </w:rPr>
        <w:t xml:space="preserve"> </w:t>
      </w:r>
      <w:r>
        <w:rPr>
          <w:noProof/>
        </w:rPr>
        <w:t>NOVI</w:t>
      </w:r>
      <w:r w:rsidRPr="003A6E16">
        <w:rPr>
          <w:noProof/>
        </w:rPr>
        <w:t xml:space="preserve"> </w:t>
      </w:r>
      <w:r>
        <w:rPr>
          <w:noProof/>
        </w:rPr>
        <w:t>PAZAR</w:t>
      </w:r>
    </w:p>
    <w:p w:rsidR="00186D07" w:rsidRPr="003A6E16" w:rsidRDefault="00186D07" w:rsidP="00186D07">
      <w:pPr>
        <w:jc w:val="both"/>
        <w:rPr>
          <w:noProof/>
        </w:rPr>
      </w:pPr>
      <w:r>
        <w:rPr>
          <w:noProof/>
        </w:rPr>
        <w:t>SKUPŠTINA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</w:p>
    <w:p w:rsidR="00186D07" w:rsidRPr="003A6E16" w:rsidRDefault="00186D07" w:rsidP="00186D07">
      <w:pPr>
        <w:jc w:val="both"/>
        <w:rPr>
          <w:noProof/>
        </w:rPr>
      </w:pPr>
      <w:r>
        <w:rPr>
          <w:noProof/>
        </w:rPr>
        <w:t>Broj</w:t>
      </w:r>
      <w:r w:rsidRPr="003A6E16">
        <w:rPr>
          <w:noProof/>
        </w:rPr>
        <w:t>: 06-</w:t>
      </w:r>
      <w:r w:rsidR="00D07E16">
        <w:rPr>
          <w:noProof/>
        </w:rPr>
        <w:t>124</w:t>
      </w:r>
      <w:r w:rsidRPr="003A6E16">
        <w:rPr>
          <w:noProof/>
        </w:rPr>
        <w:t>/16</w:t>
      </w:r>
    </w:p>
    <w:p w:rsidR="00186D07" w:rsidRPr="003A6E16" w:rsidRDefault="00D07E16" w:rsidP="00186D07">
      <w:pPr>
        <w:jc w:val="both"/>
        <w:rPr>
          <w:noProof/>
        </w:rPr>
      </w:pPr>
      <w:r>
        <w:rPr>
          <w:noProof/>
        </w:rPr>
        <w:t>22.06.2016.</w:t>
      </w:r>
      <w:r w:rsidR="00186D07" w:rsidRPr="003A6E16">
        <w:rPr>
          <w:noProof/>
        </w:rPr>
        <w:t xml:space="preserve"> </w:t>
      </w:r>
      <w:r w:rsidR="00186D07">
        <w:rPr>
          <w:noProof/>
        </w:rPr>
        <w:t>GODINE</w:t>
      </w:r>
    </w:p>
    <w:p w:rsidR="00186D07" w:rsidRPr="003A6E16" w:rsidRDefault="00186D07" w:rsidP="00186D07">
      <w:pPr>
        <w:jc w:val="both"/>
        <w:rPr>
          <w:noProof/>
        </w:rPr>
      </w:pPr>
      <w:r>
        <w:rPr>
          <w:noProof/>
        </w:rPr>
        <w:t>NOVI</w:t>
      </w:r>
      <w:r w:rsidRPr="003A6E16">
        <w:rPr>
          <w:noProof/>
        </w:rPr>
        <w:t xml:space="preserve"> </w:t>
      </w:r>
      <w:r>
        <w:rPr>
          <w:noProof/>
        </w:rPr>
        <w:t>PAZAR</w:t>
      </w:r>
    </w:p>
    <w:p w:rsidR="00186D07" w:rsidRPr="003A6E16" w:rsidRDefault="00186D07" w:rsidP="00186D07">
      <w:pPr>
        <w:jc w:val="both"/>
        <w:rPr>
          <w:noProof/>
        </w:rPr>
      </w:pPr>
    </w:p>
    <w:p w:rsidR="00186D07" w:rsidRDefault="00186D07" w:rsidP="00186D07">
      <w:pPr>
        <w:jc w:val="both"/>
        <w:rPr>
          <w:noProof/>
        </w:rPr>
      </w:pPr>
      <w:r w:rsidRPr="003A6E16">
        <w:rPr>
          <w:noProof/>
        </w:rPr>
        <w:tab/>
      </w:r>
      <w:r>
        <w:rPr>
          <w:noProof/>
        </w:rPr>
        <w:t>Na</w:t>
      </w:r>
      <w:r w:rsidRPr="003A6E16">
        <w:rPr>
          <w:noProof/>
        </w:rPr>
        <w:t xml:space="preserve"> </w:t>
      </w:r>
      <w:r>
        <w:rPr>
          <w:noProof/>
        </w:rPr>
        <w:t>osnovu</w:t>
      </w:r>
      <w:r w:rsidRPr="003A6E16">
        <w:rPr>
          <w:noProof/>
        </w:rPr>
        <w:t xml:space="preserve"> </w:t>
      </w:r>
      <w:r>
        <w:rPr>
          <w:noProof/>
        </w:rPr>
        <w:t>člana</w:t>
      </w:r>
      <w:r w:rsidRPr="003A6E16">
        <w:rPr>
          <w:noProof/>
        </w:rPr>
        <w:t xml:space="preserve"> 84. </w:t>
      </w:r>
      <w:r>
        <w:rPr>
          <w:noProof/>
        </w:rPr>
        <w:t>i</w:t>
      </w:r>
      <w:r w:rsidRPr="003A6E16">
        <w:rPr>
          <w:noProof/>
        </w:rPr>
        <w:t xml:space="preserve"> 85. </w:t>
      </w:r>
      <w:r>
        <w:rPr>
          <w:noProof/>
        </w:rPr>
        <w:t>Poslovnika</w:t>
      </w:r>
      <w:r w:rsidRPr="003A6E16">
        <w:rPr>
          <w:noProof/>
        </w:rPr>
        <w:t xml:space="preserve"> </w:t>
      </w:r>
      <w:r>
        <w:rPr>
          <w:noProof/>
        </w:rPr>
        <w:t>Skupštine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  <w:r>
        <w:rPr>
          <w:noProof/>
        </w:rPr>
        <w:t>Novog</w:t>
      </w:r>
      <w:r w:rsidRPr="003A6E16">
        <w:rPr>
          <w:noProof/>
        </w:rPr>
        <w:t xml:space="preserve"> </w:t>
      </w:r>
      <w:r>
        <w:rPr>
          <w:noProof/>
        </w:rPr>
        <w:t>Pazara</w:t>
      </w:r>
      <w:r w:rsidRPr="003A6E16">
        <w:rPr>
          <w:noProof/>
        </w:rPr>
        <w:t xml:space="preserve"> („</w:t>
      </w:r>
      <w:r>
        <w:rPr>
          <w:noProof/>
        </w:rPr>
        <w:t>Službeni</w:t>
      </w:r>
      <w:r w:rsidRPr="003A6E16">
        <w:rPr>
          <w:noProof/>
        </w:rPr>
        <w:t xml:space="preserve"> </w:t>
      </w:r>
      <w:r>
        <w:rPr>
          <w:noProof/>
        </w:rPr>
        <w:t>list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  <w:r>
        <w:rPr>
          <w:noProof/>
        </w:rPr>
        <w:t>Novog</w:t>
      </w:r>
      <w:r w:rsidRPr="003A6E16">
        <w:rPr>
          <w:noProof/>
        </w:rPr>
        <w:t xml:space="preserve"> </w:t>
      </w:r>
      <w:r>
        <w:rPr>
          <w:noProof/>
        </w:rPr>
        <w:t>Pazara</w:t>
      </w:r>
      <w:r w:rsidRPr="003A6E16">
        <w:rPr>
          <w:noProof/>
        </w:rPr>
        <w:t xml:space="preserve">“, </w:t>
      </w:r>
      <w:r>
        <w:rPr>
          <w:noProof/>
        </w:rPr>
        <w:t>broj</w:t>
      </w:r>
      <w:r w:rsidRPr="003A6E16">
        <w:rPr>
          <w:noProof/>
        </w:rPr>
        <w:t xml:space="preserve"> 7/13 </w:t>
      </w:r>
      <w:r>
        <w:rPr>
          <w:noProof/>
        </w:rPr>
        <w:t>i</w:t>
      </w:r>
      <w:r w:rsidRPr="003A6E16">
        <w:rPr>
          <w:noProof/>
        </w:rPr>
        <w:t xml:space="preserve"> 8/14),</w:t>
      </w:r>
    </w:p>
    <w:p w:rsidR="00186D07" w:rsidRPr="003A6E16" w:rsidRDefault="00186D07" w:rsidP="00186D07">
      <w:pPr>
        <w:jc w:val="both"/>
        <w:rPr>
          <w:noProof/>
        </w:rPr>
      </w:pPr>
    </w:p>
    <w:p w:rsidR="00186D07" w:rsidRPr="003A6E16" w:rsidRDefault="00186D07" w:rsidP="00186D07">
      <w:pPr>
        <w:jc w:val="center"/>
        <w:rPr>
          <w:b/>
          <w:noProof/>
        </w:rPr>
      </w:pPr>
      <w:r>
        <w:rPr>
          <w:b/>
          <w:noProof/>
        </w:rPr>
        <w:t>S</w:t>
      </w:r>
      <w:r w:rsidRPr="003A6E16">
        <w:rPr>
          <w:b/>
          <w:noProof/>
        </w:rPr>
        <w:t xml:space="preserve"> </w:t>
      </w:r>
      <w:r>
        <w:rPr>
          <w:b/>
          <w:noProof/>
        </w:rPr>
        <w:t>A</w:t>
      </w:r>
      <w:r w:rsidRPr="003A6E16">
        <w:rPr>
          <w:b/>
          <w:noProof/>
        </w:rPr>
        <w:t xml:space="preserve"> </w:t>
      </w:r>
      <w:r>
        <w:rPr>
          <w:b/>
          <w:noProof/>
        </w:rPr>
        <w:t>Z</w:t>
      </w:r>
      <w:r w:rsidRPr="003A6E16">
        <w:rPr>
          <w:b/>
          <w:noProof/>
        </w:rPr>
        <w:t xml:space="preserve"> </w:t>
      </w:r>
      <w:r>
        <w:rPr>
          <w:b/>
          <w:noProof/>
        </w:rPr>
        <w:t>I</w:t>
      </w:r>
      <w:r w:rsidRPr="003A6E16">
        <w:rPr>
          <w:b/>
          <w:noProof/>
        </w:rPr>
        <w:t xml:space="preserve"> </w:t>
      </w:r>
      <w:r>
        <w:rPr>
          <w:b/>
          <w:noProof/>
        </w:rPr>
        <w:t>V</w:t>
      </w:r>
      <w:r w:rsidRPr="003A6E16">
        <w:rPr>
          <w:b/>
          <w:noProof/>
        </w:rPr>
        <w:t xml:space="preserve"> </w:t>
      </w:r>
      <w:r>
        <w:rPr>
          <w:b/>
          <w:noProof/>
        </w:rPr>
        <w:t>A</w:t>
      </w:r>
      <w:r w:rsidRPr="003A6E16">
        <w:rPr>
          <w:b/>
          <w:noProof/>
        </w:rPr>
        <w:t xml:space="preserve"> </w:t>
      </w:r>
      <w:r>
        <w:rPr>
          <w:b/>
          <w:noProof/>
        </w:rPr>
        <w:t>M</w:t>
      </w:r>
    </w:p>
    <w:p w:rsidR="00186D07" w:rsidRPr="003A6E16" w:rsidRDefault="00186D07" w:rsidP="00186D07">
      <w:pPr>
        <w:jc w:val="center"/>
        <w:rPr>
          <w:b/>
          <w:noProof/>
        </w:rPr>
      </w:pPr>
      <w:r>
        <w:rPr>
          <w:b/>
          <w:noProof/>
        </w:rPr>
        <w:t>TREĆU</w:t>
      </w:r>
      <w:r w:rsidRPr="003A6E16">
        <w:rPr>
          <w:b/>
          <w:noProof/>
        </w:rPr>
        <w:t xml:space="preserve"> </w:t>
      </w:r>
      <w:r>
        <w:rPr>
          <w:b/>
          <w:noProof/>
        </w:rPr>
        <w:t>SJEDNICU</w:t>
      </w:r>
      <w:r w:rsidRPr="003A6E16">
        <w:rPr>
          <w:b/>
          <w:noProof/>
        </w:rPr>
        <w:t xml:space="preserve"> </w:t>
      </w:r>
      <w:r>
        <w:rPr>
          <w:b/>
          <w:noProof/>
        </w:rPr>
        <w:t>SKUPŠTINE</w:t>
      </w:r>
      <w:r w:rsidRPr="003A6E16">
        <w:rPr>
          <w:b/>
          <w:noProof/>
        </w:rPr>
        <w:t xml:space="preserve"> </w:t>
      </w:r>
      <w:r>
        <w:rPr>
          <w:b/>
          <w:noProof/>
        </w:rPr>
        <w:t>GRADA</w:t>
      </w:r>
      <w:r w:rsidRPr="003A6E16">
        <w:rPr>
          <w:b/>
          <w:noProof/>
        </w:rPr>
        <w:t xml:space="preserve"> </w:t>
      </w:r>
      <w:r>
        <w:rPr>
          <w:b/>
          <w:noProof/>
        </w:rPr>
        <w:t>NOVOG</w:t>
      </w:r>
      <w:r w:rsidRPr="003A6E16">
        <w:rPr>
          <w:b/>
          <w:noProof/>
        </w:rPr>
        <w:t xml:space="preserve"> </w:t>
      </w:r>
      <w:r>
        <w:rPr>
          <w:b/>
          <w:noProof/>
        </w:rPr>
        <w:t>PAZARA</w:t>
      </w:r>
      <w:r w:rsidRPr="003A6E16">
        <w:rPr>
          <w:b/>
          <w:noProof/>
        </w:rPr>
        <w:t xml:space="preserve">, </w:t>
      </w:r>
      <w:r>
        <w:rPr>
          <w:b/>
          <w:noProof/>
        </w:rPr>
        <w:t>KOJA</w:t>
      </w:r>
      <w:r w:rsidRPr="003A6E16">
        <w:rPr>
          <w:b/>
          <w:noProof/>
        </w:rPr>
        <w:t xml:space="preserve"> </w:t>
      </w:r>
      <w:r>
        <w:rPr>
          <w:b/>
          <w:noProof/>
        </w:rPr>
        <w:t>ĆE</w:t>
      </w:r>
      <w:r w:rsidRPr="003A6E16">
        <w:rPr>
          <w:b/>
          <w:noProof/>
        </w:rPr>
        <w:t xml:space="preserve"> </w:t>
      </w:r>
      <w:r>
        <w:rPr>
          <w:b/>
          <w:noProof/>
        </w:rPr>
        <w:t>SE</w:t>
      </w:r>
      <w:r w:rsidRPr="003A6E16">
        <w:rPr>
          <w:b/>
          <w:noProof/>
        </w:rPr>
        <w:t xml:space="preserve"> </w:t>
      </w:r>
      <w:r>
        <w:rPr>
          <w:b/>
          <w:noProof/>
        </w:rPr>
        <w:t>ODRŽATI</w:t>
      </w:r>
      <w:r w:rsidRPr="003A6E16">
        <w:rPr>
          <w:b/>
          <w:noProof/>
        </w:rPr>
        <w:t xml:space="preserve"> </w:t>
      </w:r>
      <w:r w:rsidR="00D07E16">
        <w:rPr>
          <w:b/>
          <w:noProof/>
        </w:rPr>
        <w:t>27.06.2016.</w:t>
      </w:r>
      <w:r w:rsidRPr="003A6E16">
        <w:rPr>
          <w:b/>
          <w:noProof/>
        </w:rPr>
        <w:t xml:space="preserve"> </w:t>
      </w:r>
      <w:r>
        <w:rPr>
          <w:b/>
          <w:noProof/>
        </w:rPr>
        <w:t>GODINE</w:t>
      </w:r>
      <w:r w:rsidRPr="003A6E16">
        <w:rPr>
          <w:b/>
          <w:noProof/>
        </w:rPr>
        <w:t xml:space="preserve">, </w:t>
      </w:r>
      <w:r>
        <w:rPr>
          <w:b/>
          <w:noProof/>
        </w:rPr>
        <w:t>SA</w:t>
      </w:r>
      <w:r w:rsidRPr="003A6E16">
        <w:rPr>
          <w:b/>
          <w:noProof/>
        </w:rPr>
        <w:t xml:space="preserve"> </w:t>
      </w:r>
      <w:r>
        <w:rPr>
          <w:b/>
          <w:noProof/>
        </w:rPr>
        <w:t>POČETKOM</w:t>
      </w:r>
      <w:r w:rsidRPr="003A6E16">
        <w:rPr>
          <w:b/>
          <w:noProof/>
        </w:rPr>
        <w:t xml:space="preserve"> </w:t>
      </w:r>
      <w:r>
        <w:rPr>
          <w:b/>
          <w:noProof/>
        </w:rPr>
        <w:t>U</w:t>
      </w:r>
      <w:r w:rsidRPr="003A6E16">
        <w:rPr>
          <w:b/>
          <w:noProof/>
        </w:rPr>
        <w:t xml:space="preserve"> </w:t>
      </w:r>
      <w:r w:rsidR="00D07E16">
        <w:rPr>
          <w:b/>
          <w:noProof/>
        </w:rPr>
        <w:t>10,00</w:t>
      </w:r>
      <w:r w:rsidRPr="003A6E16">
        <w:rPr>
          <w:b/>
          <w:noProof/>
        </w:rPr>
        <w:t xml:space="preserve"> </w:t>
      </w:r>
      <w:r>
        <w:rPr>
          <w:b/>
          <w:noProof/>
        </w:rPr>
        <w:t>ČASOVA</w:t>
      </w:r>
    </w:p>
    <w:p w:rsidR="00186D07" w:rsidRPr="003A6E16" w:rsidRDefault="00186D07" w:rsidP="00186D07">
      <w:pPr>
        <w:jc w:val="center"/>
        <w:rPr>
          <w:b/>
          <w:noProof/>
        </w:rPr>
      </w:pPr>
    </w:p>
    <w:p w:rsidR="00186D07" w:rsidRPr="003A6E16" w:rsidRDefault="00186D07" w:rsidP="00186D07">
      <w:pPr>
        <w:jc w:val="center"/>
        <w:rPr>
          <w:b/>
          <w:noProof/>
        </w:rPr>
      </w:pPr>
    </w:p>
    <w:p w:rsidR="00186D07" w:rsidRPr="003A6E16" w:rsidRDefault="00186D07" w:rsidP="00186D07">
      <w:pPr>
        <w:jc w:val="both"/>
        <w:rPr>
          <w:noProof/>
        </w:rPr>
      </w:pPr>
      <w:r w:rsidRPr="003A6E16">
        <w:rPr>
          <w:noProof/>
        </w:rPr>
        <w:tab/>
      </w:r>
      <w:r>
        <w:rPr>
          <w:noProof/>
        </w:rPr>
        <w:t>Sjednica</w:t>
      </w:r>
      <w:r w:rsidRPr="003A6E16">
        <w:rPr>
          <w:noProof/>
        </w:rPr>
        <w:t xml:space="preserve"> </w:t>
      </w:r>
      <w:r>
        <w:rPr>
          <w:noProof/>
        </w:rPr>
        <w:t>će</w:t>
      </w:r>
      <w:r w:rsidRPr="003A6E16">
        <w:rPr>
          <w:noProof/>
        </w:rPr>
        <w:t xml:space="preserve"> </w:t>
      </w:r>
      <w:r>
        <w:rPr>
          <w:noProof/>
        </w:rPr>
        <w:t>se</w:t>
      </w:r>
      <w:r w:rsidRPr="003A6E16">
        <w:rPr>
          <w:noProof/>
        </w:rPr>
        <w:t xml:space="preserve"> </w:t>
      </w:r>
      <w:r>
        <w:rPr>
          <w:noProof/>
        </w:rPr>
        <w:t>održati</w:t>
      </w:r>
      <w:r w:rsidRPr="003A6E16">
        <w:rPr>
          <w:noProof/>
        </w:rPr>
        <w:t xml:space="preserve"> </w:t>
      </w:r>
      <w:r>
        <w:rPr>
          <w:noProof/>
        </w:rPr>
        <w:t>u</w:t>
      </w:r>
      <w:r w:rsidRPr="003A6E16">
        <w:rPr>
          <w:noProof/>
        </w:rPr>
        <w:t xml:space="preserve"> </w:t>
      </w:r>
      <w:r>
        <w:rPr>
          <w:noProof/>
        </w:rPr>
        <w:t>sali</w:t>
      </w:r>
      <w:r w:rsidRPr="003A6E16">
        <w:rPr>
          <w:noProof/>
        </w:rPr>
        <w:t xml:space="preserve"> </w:t>
      </w:r>
      <w:r>
        <w:rPr>
          <w:noProof/>
        </w:rPr>
        <w:t>Doma</w:t>
      </w:r>
      <w:r w:rsidRPr="003A6E16">
        <w:rPr>
          <w:noProof/>
        </w:rPr>
        <w:t xml:space="preserve"> </w:t>
      </w:r>
      <w:r>
        <w:rPr>
          <w:noProof/>
        </w:rPr>
        <w:t>Omladine</w:t>
      </w:r>
      <w:r w:rsidRPr="003A6E16">
        <w:rPr>
          <w:noProof/>
        </w:rPr>
        <w:t xml:space="preserve">, </w:t>
      </w:r>
      <w:r>
        <w:rPr>
          <w:noProof/>
        </w:rPr>
        <w:t>ulica</w:t>
      </w:r>
      <w:r w:rsidRPr="003A6E16">
        <w:rPr>
          <w:noProof/>
        </w:rPr>
        <w:t xml:space="preserve"> </w:t>
      </w:r>
      <w:r>
        <w:rPr>
          <w:noProof/>
        </w:rPr>
        <w:t>Stevana</w:t>
      </w:r>
      <w:r w:rsidRPr="003A6E16">
        <w:rPr>
          <w:noProof/>
        </w:rPr>
        <w:t xml:space="preserve"> </w:t>
      </w:r>
      <w:r>
        <w:rPr>
          <w:noProof/>
        </w:rPr>
        <w:t>Nemanje</w:t>
      </w:r>
      <w:r w:rsidRPr="003A6E16">
        <w:rPr>
          <w:noProof/>
        </w:rPr>
        <w:t xml:space="preserve"> </w:t>
      </w:r>
      <w:r>
        <w:rPr>
          <w:noProof/>
        </w:rPr>
        <w:t>br</w:t>
      </w:r>
      <w:r w:rsidRPr="003A6E16">
        <w:rPr>
          <w:noProof/>
        </w:rPr>
        <w:t xml:space="preserve">. 2. </w:t>
      </w:r>
      <w:r>
        <w:rPr>
          <w:noProof/>
        </w:rPr>
        <w:t>u</w:t>
      </w:r>
      <w:r w:rsidRPr="003A6E16">
        <w:rPr>
          <w:noProof/>
        </w:rPr>
        <w:t xml:space="preserve"> </w:t>
      </w:r>
      <w:r>
        <w:rPr>
          <w:noProof/>
        </w:rPr>
        <w:t>Novom</w:t>
      </w:r>
      <w:r w:rsidRPr="003A6E16">
        <w:rPr>
          <w:noProof/>
        </w:rPr>
        <w:t xml:space="preserve"> </w:t>
      </w:r>
      <w:r>
        <w:rPr>
          <w:noProof/>
        </w:rPr>
        <w:t>Pazaru</w:t>
      </w:r>
      <w:r w:rsidRPr="003A6E16">
        <w:rPr>
          <w:noProof/>
        </w:rPr>
        <w:t>.</w:t>
      </w:r>
    </w:p>
    <w:p w:rsidR="00186D07" w:rsidRDefault="00186D07" w:rsidP="00186D07">
      <w:pPr>
        <w:ind w:firstLine="708"/>
        <w:jc w:val="both"/>
        <w:rPr>
          <w:noProof/>
        </w:rPr>
      </w:pPr>
      <w:r>
        <w:rPr>
          <w:noProof/>
        </w:rPr>
        <w:t>Za</w:t>
      </w:r>
      <w:r w:rsidRPr="003A6E16">
        <w:rPr>
          <w:noProof/>
        </w:rPr>
        <w:t xml:space="preserve"> </w:t>
      </w:r>
      <w:r>
        <w:rPr>
          <w:noProof/>
        </w:rPr>
        <w:t>sjednicu</w:t>
      </w:r>
      <w:r w:rsidRPr="003A6E16">
        <w:rPr>
          <w:noProof/>
        </w:rPr>
        <w:t xml:space="preserve"> </w:t>
      </w:r>
      <w:r>
        <w:rPr>
          <w:noProof/>
        </w:rPr>
        <w:t>predlažem</w:t>
      </w:r>
      <w:r w:rsidRPr="003A6E16">
        <w:rPr>
          <w:noProof/>
        </w:rPr>
        <w:t xml:space="preserve"> </w:t>
      </w:r>
      <w:r>
        <w:rPr>
          <w:noProof/>
        </w:rPr>
        <w:t>sljedeći:</w:t>
      </w:r>
    </w:p>
    <w:p w:rsidR="00186D07" w:rsidRDefault="00186D07" w:rsidP="00186D07">
      <w:pPr>
        <w:ind w:firstLine="708"/>
        <w:jc w:val="both"/>
        <w:rPr>
          <w:noProof/>
        </w:rPr>
      </w:pPr>
    </w:p>
    <w:p w:rsidR="00186D07" w:rsidRDefault="00186D07" w:rsidP="00186D07">
      <w:pPr>
        <w:jc w:val="center"/>
        <w:rPr>
          <w:b/>
          <w:noProof/>
        </w:rPr>
      </w:pPr>
      <w:r>
        <w:rPr>
          <w:b/>
          <w:noProof/>
        </w:rPr>
        <w:t>DNEVNI</w:t>
      </w:r>
      <w:r w:rsidRPr="003A6E16">
        <w:rPr>
          <w:b/>
          <w:noProof/>
        </w:rPr>
        <w:t xml:space="preserve">  </w:t>
      </w:r>
      <w:r>
        <w:rPr>
          <w:b/>
          <w:noProof/>
        </w:rPr>
        <w:t>RED</w:t>
      </w:r>
    </w:p>
    <w:p w:rsidR="00186D07" w:rsidRPr="003D56A4" w:rsidRDefault="00186D07" w:rsidP="00186D07">
      <w:pPr>
        <w:jc w:val="center"/>
        <w:rPr>
          <w:lang w:val="sr-Latn-CS"/>
        </w:rPr>
      </w:pPr>
    </w:p>
    <w:p w:rsidR="00186D07" w:rsidRDefault="00186D07" w:rsidP="00186D07">
      <w:pPr>
        <w:numPr>
          <w:ilvl w:val="0"/>
          <w:numId w:val="3"/>
        </w:numPr>
        <w:spacing w:after="120"/>
        <w:jc w:val="both"/>
        <w:rPr>
          <w:lang w:val="sr-Latn-CS"/>
        </w:rPr>
      </w:pPr>
      <w:r>
        <w:rPr>
          <w:lang w:val="sr-Latn-CS"/>
        </w:rPr>
        <w:t>Prijedlog Odluke o prvoj izmjeni budžeta grada Novog Pazara za 2016. godinu;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Odluke o eksternoj reviziji završnog računa budžeta Grada Novog Pazara</w:t>
      </w:r>
      <w:r w:rsidR="00D07E16">
        <w:rPr>
          <w:lang w:val="sr-Latn-CS"/>
        </w:rPr>
        <w:t xml:space="preserve"> za  2015. godinu</w:t>
      </w:r>
      <w:r>
        <w:rPr>
          <w:lang w:val="sr-Latn-CS"/>
        </w:rPr>
        <w:t>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Odluke o formiranju Gradskog štaba za vanredne situacije grada Novog Pazara;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Operativnog plana odbrane od poplave na teritoriji grada Novog Pazara za vode II reda za 2016.</w:t>
      </w:r>
      <w:r w:rsidR="00D07E16">
        <w:rPr>
          <w:lang w:val="sr-Latn-CS"/>
        </w:rPr>
        <w:t xml:space="preserve"> </w:t>
      </w:r>
      <w:r>
        <w:rPr>
          <w:lang w:val="sr-Latn-CS"/>
        </w:rPr>
        <w:t>godin</w:t>
      </w:r>
      <w:r w:rsidR="00D07E16">
        <w:rPr>
          <w:lang w:val="sr-Latn-CS"/>
        </w:rPr>
        <w:t>u</w:t>
      </w:r>
      <w:r>
        <w:rPr>
          <w:lang w:val="sr-Latn-CS"/>
        </w:rPr>
        <w:t>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Odluke o utvrđivanju erozivnih područja i protiverozivnih mjera na teritoriji grada Novog Pazara;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Odluke o izmjenama i dopunama Odluke o lokalnim komunalnim taksama;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Odluke o razmjeni nepokretnosti;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Odluke o izmjenama Odluke o Gradskim upravama grada Novog Pazara;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 xml:space="preserve">Prijedlog Odluke o promjeni naziva </w:t>
      </w:r>
      <w:r w:rsidR="00D07E16">
        <w:rPr>
          <w:lang w:val="sr-Latn-CS"/>
        </w:rPr>
        <w:t>OŠ</w:t>
      </w:r>
      <w:r>
        <w:rPr>
          <w:lang w:val="sr-Latn-CS"/>
        </w:rPr>
        <w:t xml:space="preserve"> „Rastko Nemanjić Sava“</w:t>
      </w:r>
      <w:r w:rsidR="00D07E16">
        <w:rPr>
          <w:lang w:val="sr-Latn-CS"/>
        </w:rPr>
        <w:t xml:space="preserve"> </w:t>
      </w:r>
      <w:r>
        <w:rPr>
          <w:lang w:val="sr-Latn-CS"/>
        </w:rPr>
        <w:t>Dojeviće;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Odluke o obrazovanju Komisije za koordinaciju inspekcijskog nadzora nad poslovima iz izvorne nadležnosti Grada Novog Pazara;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p</w:t>
      </w:r>
      <w:r w:rsidR="00F3068E">
        <w:rPr>
          <w:lang w:val="sr-Latn-CS"/>
        </w:rPr>
        <w:t>r</w:t>
      </w:r>
      <w:r>
        <w:rPr>
          <w:lang w:val="sr-Latn-CS"/>
        </w:rPr>
        <w:t>ojekcije cijena usluga u objektima Sportskog centra Novi Pazar-u likvidaciji,  u Fazi I trajanja postupka likvidacije;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Akcioni plan za po</w:t>
      </w:r>
      <w:r w:rsidR="00D07E16">
        <w:rPr>
          <w:lang w:val="sr-Latn-CS"/>
        </w:rPr>
        <w:t>boljšanje položaja žena i unapr</w:t>
      </w:r>
      <w:r>
        <w:rPr>
          <w:lang w:val="sr-Latn-CS"/>
        </w:rPr>
        <w:t>eđenje rodne ravnopravnosti u gradu Novom Pazaru za period 2016 – 2020;</w:t>
      </w:r>
    </w:p>
    <w:p w:rsidR="00DC52C4" w:rsidRDefault="00DC52C4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postavljenju zamjenika sekretara Skupštine grada Novog Pazara;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obrazovanju Komisije za procjenu tržišne vrijednosti zemljišta;</w:t>
      </w:r>
    </w:p>
    <w:p w:rsidR="00186D07" w:rsidRDefault="00D07E16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razr</w:t>
      </w:r>
      <w:r w:rsidR="00186D07">
        <w:rPr>
          <w:lang w:val="sr-Latn-CS"/>
        </w:rPr>
        <w:t>ešenju i imenovanju člana Školskog odbora  iz reda predstavnika roditelja ŠOMO „Stevan Mokranjac“ Novi Pazar;</w:t>
      </w:r>
    </w:p>
    <w:p w:rsidR="00186D07" w:rsidRDefault="00186D07" w:rsidP="00186D07">
      <w:pPr>
        <w:numPr>
          <w:ilvl w:val="0"/>
          <w:numId w:val="3"/>
        </w:numPr>
        <w:spacing w:after="120"/>
        <w:jc w:val="both"/>
        <w:rPr>
          <w:lang w:val="sr-Latn-CS"/>
        </w:rPr>
      </w:pPr>
      <w:r>
        <w:rPr>
          <w:lang w:val="sr-Latn-CS"/>
        </w:rPr>
        <w:lastRenderedPageBreak/>
        <w:t>Prijedlog Rješenja o imenovanju članova Školskog odbora srednje Tehničke škole Novi Pazar;</w:t>
      </w:r>
    </w:p>
    <w:p w:rsidR="00186D07" w:rsidRDefault="00186D07" w:rsidP="00186D07">
      <w:pPr>
        <w:numPr>
          <w:ilvl w:val="0"/>
          <w:numId w:val="3"/>
        </w:numPr>
        <w:spacing w:after="120"/>
        <w:jc w:val="both"/>
        <w:rPr>
          <w:lang w:val="sr-Latn-CS"/>
        </w:rPr>
      </w:pPr>
      <w:r>
        <w:rPr>
          <w:lang w:val="sr-Latn-CS"/>
        </w:rPr>
        <w:t xml:space="preserve">Prijedlog Rješenja o imenovanju članova Školskog odbora </w:t>
      </w:r>
      <w:r w:rsidR="00D07E16">
        <w:rPr>
          <w:lang w:val="sr-Latn-CS"/>
        </w:rPr>
        <w:t>OŠ</w:t>
      </w:r>
      <w:r>
        <w:rPr>
          <w:lang w:val="sr-Latn-CS"/>
        </w:rPr>
        <w:t xml:space="preserve"> „Selakovac“, Novi Pazar;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</w:t>
      </w:r>
      <w:r w:rsidRPr="000D00D4">
        <w:rPr>
          <w:lang w:val="sr-Latn-CS"/>
        </w:rPr>
        <w:t xml:space="preserve"> 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 xml:space="preserve">zemljišta na dijelu </w:t>
      </w:r>
      <w:r w:rsidRPr="000D00D4">
        <w:rPr>
          <w:lang w:val="sr-Latn-CS"/>
        </w:rPr>
        <w:t>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>
        <w:rPr>
          <w:lang w:val="sr-Latn-CS"/>
        </w:rPr>
        <w:t xml:space="preserve"> 10138/2 </w:t>
      </w:r>
      <w:r w:rsidRPr="000D00D4">
        <w:rPr>
          <w:lang w:val="sr-Latn-CS"/>
        </w:rPr>
        <w:t>KO Novi Pazar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>
        <w:rPr>
          <w:lang w:val="sr-Latn-CS"/>
        </w:rPr>
        <w:t>Jošanički kej</w:t>
      </w:r>
      <w:r w:rsidRPr="000D00D4">
        <w:rPr>
          <w:lang w:val="sr-Latn-CS"/>
        </w:rPr>
        <w:t>“;</w:t>
      </w:r>
    </w:p>
    <w:p w:rsidR="00186D07" w:rsidRPr="000D00D4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</w:t>
      </w:r>
      <w:r w:rsidRPr="000D00D4">
        <w:rPr>
          <w:lang w:val="sr-Latn-CS"/>
        </w:rPr>
        <w:t xml:space="preserve"> 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>zemljišta na dijelu</w:t>
      </w:r>
      <w:r w:rsidRPr="000D00D4">
        <w:rPr>
          <w:lang w:val="sr-Latn-CS"/>
        </w:rPr>
        <w:t xml:space="preserve"> 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>
        <w:rPr>
          <w:lang w:val="sr-Latn-CS"/>
        </w:rPr>
        <w:t xml:space="preserve"> 10073</w:t>
      </w:r>
      <w:r w:rsidRPr="000D00D4">
        <w:rPr>
          <w:lang w:val="sr-Latn-CS"/>
        </w:rPr>
        <w:t xml:space="preserve"> KO Novi Paza</w:t>
      </w:r>
      <w:r>
        <w:rPr>
          <w:lang w:val="sr-Latn-CS"/>
        </w:rPr>
        <w:t>r, na potesu „</w:t>
      </w:r>
      <w:r w:rsidR="005F7860">
        <w:rPr>
          <w:lang w:val="sr-Latn-CS"/>
        </w:rPr>
        <w:t>D</w:t>
      </w:r>
      <w:r>
        <w:rPr>
          <w:lang w:val="sr-Latn-CS"/>
        </w:rPr>
        <w:t>r Tirše</w:t>
      </w:r>
      <w:r w:rsidRPr="000D00D4">
        <w:rPr>
          <w:lang w:val="sr-Latn-CS"/>
        </w:rPr>
        <w:t>“;</w:t>
      </w:r>
    </w:p>
    <w:p w:rsidR="00186D07" w:rsidRPr="000D00D4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 xml:space="preserve"> Prijedlog</w:t>
      </w:r>
      <w:r w:rsidRPr="000D00D4">
        <w:rPr>
          <w:lang w:val="sr-Latn-CS"/>
        </w:rPr>
        <w:t xml:space="preserve"> 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>zemljišta na dijelu</w:t>
      </w:r>
      <w:r w:rsidRPr="000D00D4">
        <w:rPr>
          <w:lang w:val="sr-Latn-CS"/>
        </w:rPr>
        <w:t xml:space="preserve"> 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br.</w:t>
      </w:r>
      <w:r w:rsidR="005F7860">
        <w:rPr>
          <w:lang w:val="sr-Latn-CS"/>
        </w:rPr>
        <w:t xml:space="preserve"> </w:t>
      </w:r>
      <w:r>
        <w:rPr>
          <w:lang w:val="sr-Latn-CS"/>
        </w:rPr>
        <w:t>10074</w:t>
      </w:r>
      <w:r w:rsidRPr="000D00D4">
        <w:rPr>
          <w:lang w:val="sr-Latn-CS"/>
        </w:rPr>
        <w:t xml:space="preserve"> KO Novi Pazar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 w:rsidR="005F7860">
        <w:rPr>
          <w:lang w:val="sr-Latn-CS"/>
        </w:rPr>
        <w:t>D</w:t>
      </w:r>
      <w:r>
        <w:rPr>
          <w:lang w:val="sr-Latn-CS"/>
        </w:rPr>
        <w:t>r Tirše</w:t>
      </w:r>
      <w:r w:rsidRPr="000D00D4">
        <w:rPr>
          <w:lang w:val="sr-Latn-CS"/>
        </w:rPr>
        <w:t>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</w:t>
      </w:r>
      <w:r w:rsidRPr="000D00D4">
        <w:rPr>
          <w:lang w:val="sr-Latn-CS"/>
        </w:rPr>
        <w:t xml:space="preserve"> Zaključka Komisije za procenu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 xml:space="preserve">zemljišta na dijelu </w:t>
      </w:r>
      <w:r w:rsidRPr="000D00D4">
        <w:rPr>
          <w:lang w:val="sr-Latn-CS"/>
        </w:rPr>
        <w:t>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>
        <w:rPr>
          <w:lang w:val="sr-Latn-CS"/>
        </w:rPr>
        <w:t xml:space="preserve"> 5970</w:t>
      </w:r>
      <w:r w:rsidRPr="000D00D4">
        <w:rPr>
          <w:lang w:val="sr-Latn-CS"/>
        </w:rPr>
        <w:t xml:space="preserve">  KO Novi Pazar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>
        <w:rPr>
          <w:lang w:val="sr-Latn-CS"/>
        </w:rPr>
        <w:t>Koste Racine</w:t>
      </w:r>
      <w:r w:rsidRPr="000D00D4">
        <w:rPr>
          <w:lang w:val="sr-Latn-CS"/>
        </w:rPr>
        <w:t>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</w:t>
      </w:r>
      <w:r w:rsidRPr="000D00D4">
        <w:rPr>
          <w:lang w:val="sr-Latn-CS"/>
        </w:rPr>
        <w:t xml:space="preserve"> 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 xml:space="preserve">zemljišta na dijelu </w:t>
      </w:r>
      <w:r w:rsidRPr="000D00D4">
        <w:rPr>
          <w:lang w:val="sr-Latn-CS"/>
        </w:rPr>
        <w:t>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>
        <w:rPr>
          <w:lang w:val="sr-Latn-CS"/>
        </w:rPr>
        <w:t>11279/1</w:t>
      </w:r>
      <w:r w:rsidRPr="000D00D4">
        <w:rPr>
          <w:lang w:val="sr-Latn-CS"/>
        </w:rPr>
        <w:t xml:space="preserve"> KO Novi Pazar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 w:rsidR="005F7860">
        <w:rPr>
          <w:lang w:val="sr-Latn-CS"/>
        </w:rPr>
        <w:t xml:space="preserve">ul. </w:t>
      </w:r>
      <w:r>
        <w:rPr>
          <w:lang w:val="sr-Latn-CS"/>
        </w:rPr>
        <w:t>Mihaila Pupina</w:t>
      </w:r>
      <w:r w:rsidRPr="000D00D4">
        <w:rPr>
          <w:lang w:val="sr-Latn-CS"/>
        </w:rPr>
        <w:t>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</w:t>
      </w:r>
      <w:r w:rsidRPr="000D00D4">
        <w:rPr>
          <w:lang w:val="sr-Latn-CS"/>
        </w:rPr>
        <w:t xml:space="preserve"> 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 xml:space="preserve">zemljišta na dijelu </w:t>
      </w:r>
      <w:r w:rsidRPr="000D00D4">
        <w:rPr>
          <w:lang w:val="sr-Latn-CS"/>
        </w:rPr>
        <w:t>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>
        <w:rPr>
          <w:lang w:val="sr-Latn-CS"/>
        </w:rPr>
        <w:t xml:space="preserve"> 6555/</w:t>
      </w:r>
      <w:r w:rsidR="005F7860">
        <w:rPr>
          <w:lang w:val="sr-Latn-CS"/>
        </w:rPr>
        <w:t>1</w:t>
      </w:r>
      <w:r w:rsidRPr="000D00D4">
        <w:rPr>
          <w:lang w:val="sr-Latn-CS"/>
        </w:rPr>
        <w:t xml:space="preserve"> KO Novi Pazar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 w:rsidR="005F7860">
        <w:rPr>
          <w:lang w:val="sr-Latn-CS"/>
        </w:rPr>
        <w:t xml:space="preserve">ul. </w:t>
      </w:r>
      <w:r>
        <w:rPr>
          <w:lang w:val="sr-Latn-CS"/>
        </w:rPr>
        <w:t>Sutjeska</w:t>
      </w:r>
      <w:r w:rsidRPr="000D00D4">
        <w:rPr>
          <w:lang w:val="sr-Latn-CS"/>
        </w:rPr>
        <w:t>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</w:t>
      </w:r>
      <w:r w:rsidRPr="000D00D4">
        <w:rPr>
          <w:lang w:val="sr-Latn-CS"/>
        </w:rPr>
        <w:t xml:space="preserve"> 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 xml:space="preserve">zemljišta na dijelu </w:t>
      </w:r>
      <w:r w:rsidRPr="000D00D4">
        <w:rPr>
          <w:lang w:val="sr-Latn-CS"/>
        </w:rPr>
        <w:t>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>
        <w:rPr>
          <w:lang w:val="sr-Latn-CS"/>
        </w:rPr>
        <w:t xml:space="preserve"> 1363/1 </w:t>
      </w:r>
      <w:r w:rsidRPr="000D00D4">
        <w:rPr>
          <w:lang w:val="sr-Latn-CS"/>
        </w:rPr>
        <w:t>KO Novi Pazar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>
        <w:rPr>
          <w:lang w:val="sr-Latn-CS"/>
        </w:rPr>
        <w:t>ul. Zenuna Haskovića</w:t>
      </w:r>
      <w:r w:rsidRPr="000D00D4">
        <w:rPr>
          <w:lang w:val="sr-Latn-CS"/>
        </w:rPr>
        <w:t>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 xml:space="preserve">Prijedlog </w:t>
      </w:r>
      <w:r w:rsidRPr="000D00D4">
        <w:rPr>
          <w:lang w:val="sr-Latn-CS"/>
        </w:rPr>
        <w:t>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 xml:space="preserve">zemljišta na dijelu </w:t>
      </w:r>
      <w:r w:rsidRPr="000D00D4">
        <w:rPr>
          <w:lang w:val="sr-Latn-CS"/>
        </w:rPr>
        <w:t>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 w:rsidR="005F7860">
        <w:rPr>
          <w:lang w:val="sr-Latn-CS"/>
        </w:rPr>
        <w:t xml:space="preserve"> </w:t>
      </w:r>
      <w:r>
        <w:rPr>
          <w:lang w:val="sr-Latn-CS"/>
        </w:rPr>
        <w:t>10089</w:t>
      </w:r>
      <w:r w:rsidRPr="000D00D4">
        <w:rPr>
          <w:lang w:val="sr-Latn-CS"/>
        </w:rPr>
        <w:t xml:space="preserve"> KO Novi Paza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 w:rsidR="005F7860">
        <w:rPr>
          <w:lang w:val="sr-Latn-CS"/>
        </w:rPr>
        <w:t xml:space="preserve"> ul. Dr</w:t>
      </w:r>
      <w:r>
        <w:rPr>
          <w:lang w:val="sr-Latn-CS"/>
        </w:rPr>
        <w:t xml:space="preserve"> Tirše</w:t>
      </w:r>
      <w:r w:rsidRPr="000D00D4">
        <w:rPr>
          <w:lang w:val="sr-Latn-CS"/>
        </w:rPr>
        <w:t>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</w:t>
      </w:r>
      <w:r w:rsidRPr="000D00D4">
        <w:rPr>
          <w:lang w:val="sr-Latn-CS"/>
        </w:rPr>
        <w:t xml:space="preserve"> Zaključka Komisije za proc</w:t>
      </w:r>
      <w:r>
        <w:rPr>
          <w:lang w:val="sr-Latn-CS"/>
        </w:rPr>
        <w:t>j</w:t>
      </w:r>
      <w:r w:rsidRPr="000D00D4">
        <w:rPr>
          <w:lang w:val="sr-Latn-CS"/>
        </w:rPr>
        <w:t>enu tržišne vr</w:t>
      </w:r>
      <w:r>
        <w:rPr>
          <w:lang w:val="sr-Latn-CS"/>
        </w:rPr>
        <w:t>ij</w:t>
      </w:r>
      <w:r w:rsidRPr="000D00D4">
        <w:rPr>
          <w:lang w:val="sr-Latn-CS"/>
        </w:rPr>
        <w:t xml:space="preserve">ednosti </w:t>
      </w:r>
      <w:r>
        <w:rPr>
          <w:lang w:val="sr-Latn-CS"/>
        </w:rPr>
        <w:t xml:space="preserve">zemljišta na dijelu </w:t>
      </w:r>
      <w:r w:rsidRPr="000D00D4">
        <w:rPr>
          <w:lang w:val="sr-Latn-CS"/>
        </w:rPr>
        <w:t>k</w:t>
      </w:r>
      <w:r>
        <w:rPr>
          <w:lang w:val="sr-Latn-CS"/>
        </w:rPr>
        <w:t>at</w:t>
      </w:r>
      <w:r w:rsidRPr="000D00D4">
        <w:rPr>
          <w:lang w:val="sr-Latn-CS"/>
        </w:rPr>
        <w:t>.</w:t>
      </w:r>
      <w:r>
        <w:rPr>
          <w:lang w:val="sr-Latn-CS"/>
        </w:rPr>
        <w:t xml:space="preserve"> parcele </w:t>
      </w:r>
      <w:r w:rsidRPr="000D00D4">
        <w:rPr>
          <w:lang w:val="sr-Latn-CS"/>
        </w:rPr>
        <w:t>br.</w:t>
      </w:r>
      <w:r w:rsidR="005F7860">
        <w:rPr>
          <w:lang w:val="sr-Latn-CS"/>
        </w:rPr>
        <w:t xml:space="preserve"> </w:t>
      </w:r>
      <w:r>
        <w:rPr>
          <w:lang w:val="sr-Latn-CS"/>
        </w:rPr>
        <w:t>436/3</w:t>
      </w:r>
      <w:r w:rsidRPr="000D00D4">
        <w:rPr>
          <w:lang w:val="sr-Latn-CS"/>
        </w:rPr>
        <w:t xml:space="preserve"> KO Novi Pazar</w:t>
      </w:r>
      <w:r>
        <w:rPr>
          <w:lang w:val="sr-Latn-CS"/>
        </w:rPr>
        <w:t>,</w:t>
      </w:r>
      <w:r w:rsidRPr="000D00D4">
        <w:rPr>
          <w:lang w:val="sr-Latn-CS"/>
        </w:rPr>
        <w:t xml:space="preserve"> na potesu „</w:t>
      </w:r>
      <w:r>
        <w:rPr>
          <w:lang w:val="sr-Latn-CS"/>
        </w:rPr>
        <w:t>ul. Stevana Nemanje</w:t>
      </w:r>
      <w:r w:rsidRPr="000D00D4">
        <w:rPr>
          <w:lang w:val="sr-Latn-CS"/>
        </w:rPr>
        <w:t>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otuđenju zemljišta u javnoj svojini Hadžiibrahimović Ademu, označeno kao suvlasnički udio Grada Novog Pazara od 92/619 na kat.</w:t>
      </w:r>
      <w:r w:rsidR="00D07E16">
        <w:rPr>
          <w:lang w:val="sr-Latn-CS"/>
        </w:rPr>
        <w:t xml:space="preserve"> </w:t>
      </w:r>
      <w:r>
        <w:rPr>
          <w:lang w:val="sr-Latn-CS"/>
        </w:rPr>
        <w:t>parceli br.</w:t>
      </w:r>
      <w:r w:rsidR="00D07E16">
        <w:rPr>
          <w:lang w:val="sr-Latn-CS"/>
        </w:rPr>
        <w:t xml:space="preserve"> </w:t>
      </w:r>
      <w:r>
        <w:rPr>
          <w:lang w:val="sr-Latn-CS"/>
        </w:rPr>
        <w:t>10138/2 KO Novi Pazar, na potesu „Jošanički kej“;</w:t>
      </w:r>
    </w:p>
    <w:p w:rsidR="00186D07" w:rsidRPr="00CE4634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otuđenju zemljišta u javnoj svojini Karišik Sabihi, označeno kao suvlasnički udio Grada Novog Pazara od 5/269 na kat.</w:t>
      </w:r>
      <w:r w:rsidR="00D07E16">
        <w:rPr>
          <w:lang w:val="sr-Latn-CS"/>
        </w:rPr>
        <w:t xml:space="preserve"> </w:t>
      </w:r>
      <w:r>
        <w:rPr>
          <w:lang w:val="sr-Latn-CS"/>
        </w:rPr>
        <w:t>parceli br.10074 KO Novi Pazar, na potesu „ul.Dr. Tirše“;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otuđenju zemljišta u javnoj svojini Adrović Ramu, označeno kao suvlasnički udio Grada Novog Pazara od 26/526 na kat.</w:t>
      </w:r>
      <w:r w:rsidR="00D07E16">
        <w:rPr>
          <w:lang w:val="sr-Latn-CS"/>
        </w:rPr>
        <w:t xml:space="preserve"> </w:t>
      </w:r>
      <w:r>
        <w:rPr>
          <w:lang w:val="sr-Latn-CS"/>
        </w:rPr>
        <w:t>parceli br.</w:t>
      </w:r>
      <w:r w:rsidR="00D07E16">
        <w:rPr>
          <w:lang w:val="sr-Latn-CS"/>
        </w:rPr>
        <w:t xml:space="preserve"> </w:t>
      </w:r>
      <w:r>
        <w:rPr>
          <w:lang w:val="sr-Latn-CS"/>
        </w:rPr>
        <w:t>6898 KO Novi Pazar, na potesu „ul. Palih Boraca“;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otuđenju zemljišta u javnoj svojini Biševac Mehmedu, označeno kao suvlasnički udio Grada Novog Pazara od 15/338 na kat.</w:t>
      </w:r>
      <w:r w:rsidR="00D07E16">
        <w:rPr>
          <w:lang w:val="sr-Latn-CS"/>
        </w:rPr>
        <w:t xml:space="preserve"> </w:t>
      </w:r>
      <w:r>
        <w:rPr>
          <w:lang w:val="sr-Latn-CS"/>
        </w:rPr>
        <w:t>parceli br.</w:t>
      </w:r>
      <w:r w:rsidR="00D07E16">
        <w:rPr>
          <w:lang w:val="sr-Latn-CS"/>
        </w:rPr>
        <w:t xml:space="preserve"> </w:t>
      </w:r>
      <w:r>
        <w:rPr>
          <w:lang w:val="sr-Latn-CS"/>
        </w:rPr>
        <w:t>7284 KO Novi Pazar, na potesu „ul. Palih Boraca“;</w:t>
      </w:r>
    </w:p>
    <w:p w:rsidR="00186D07" w:rsidRDefault="00186D07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Prijedlog Rješenja o otuđenju zemljišta u javnoj svojini Šarukić Mithatu, označeno kao suvlasnički udio Grada Novog Pazara od 6/719  na kat.</w:t>
      </w:r>
      <w:r w:rsidR="00D07E16">
        <w:rPr>
          <w:lang w:val="sr-Latn-CS"/>
        </w:rPr>
        <w:t xml:space="preserve"> </w:t>
      </w:r>
      <w:r>
        <w:rPr>
          <w:lang w:val="sr-Latn-CS"/>
        </w:rPr>
        <w:t>parceli br.</w:t>
      </w:r>
      <w:r w:rsidR="00D07E16">
        <w:rPr>
          <w:lang w:val="sr-Latn-CS"/>
        </w:rPr>
        <w:t xml:space="preserve"> </w:t>
      </w:r>
      <w:r>
        <w:rPr>
          <w:lang w:val="sr-Latn-CS"/>
        </w:rPr>
        <w:t>10089 KO Novi Pazar, na potesu „ul. 7.</w:t>
      </w:r>
      <w:r w:rsidR="00D07E16">
        <w:rPr>
          <w:lang w:val="sr-Latn-CS"/>
        </w:rPr>
        <w:t xml:space="preserve"> j</w:t>
      </w:r>
      <w:r>
        <w:rPr>
          <w:lang w:val="sr-Latn-CS"/>
        </w:rPr>
        <w:t>uli“;</w:t>
      </w:r>
    </w:p>
    <w:p w:rsidR="00CF2931" w:rsidRPr="000C3390" w:rsidRDefault="00CF2931" w:rsidP="00186D07">
      <w:pPr>
        <w:numPr>
          <w:ilvl w:val="0"/>
          <w:numId w:val="3"/>
        </w:numPr>
        <w:spacing w:after="120"/>
        <w:ind w:left="714" w:hanging="357"/>
        <w:jc w:val="both"/>
        <w:rPr>
          <w:lang w:val="sr-Latn-CS"/>
        </w:rPr>
      </w:pPr>
      <w:r>
        <w:rPr>
          <w:lang w:val="sr-Latn-CS"/>
        </w:rPr>
        <w:t>Odbornička pitanja.</w:t>
      </w:r>
    </w:p>
    <w:p w:rsidR="00186D07" w:rsidRPr="00AF0FE6" w:rsidRDefault="00186D07" w:rsidP="00186D07">
      <w:pPr>
        <w:spacing w:after="120"/>
        <w:ind w:firstLine="357"/>
        <w:jc w:val="both"/>
        <w:rPr>
          <w:b/>
          <w:bCs/>
          <w:noProof/>
        </w:rPr>
      </w:pPr>
      <w:r>
        <w:rPr>
          <w:noProof/>
        </w:rPr>
        <w:t>Molimo</w:t>
      </w:r>
      <w:r w:rsidRPr="003A6E16">
        <w:rPr>
          <w:noProof/>
        </w:rPr>
        <w:t xml:space="preserve"> </w:t>
      </w:r>
      <w:r>
        <w:rPr>
          <w:noProof/>
        </w:rPr>
        <w:t>Vas</w:t>
      </w:r>
      <w:r w:rsidRPr="003A6E16">
        <w:rPr>
          <w:noProof/>
        </w:rPr>
        <w:t xml:space="preserve"> </w:t>
      </w:r>
      <w:r>
        <w:rPr>
          <w:noProof/>
        </w:rPr>
        <w:t>da</w:t>
      </w:r>
      <w:r w:rsidRPr="003A6E16">
        <w:rPr>
          <w:noProof/>
        </w:rPr>
        <w:t xml:space="preserve"> </w:t>
      </w:r>
      <w:r>
        <w:rPr>
          <w:noProof/>
        </w:rPr>
        <w:t>sjednici</w:t>
      </w:r>
      <w:r w:rsidRPr="003A6E16">
        <w:rPr>
          <w:noProof/>
        </w:rPr>
        <w:t xml:space="preserve"> </w:t>
      </w:r>
      <w:r>
        <w:rPr>
          <w:noProof/>
        </w:rPr>
        <w:t>prisustvujete</w:t>
      </w:r>
      <w:r w:rsidRPr="003A6E16">
        <w:rPr>
          <w:noProof/>
        </w:rPr>
        <w:t xml:space="preserve">, </w:t>
      </w:r>
      <w:r>
        <w:rPr>
          <w:noProof/>
        </w:rPr>
        <w:t>a</w:t>
      </w:r>
      <w:r w:rsidRPr="003A6E16">
        <w:rPr>
          <w:noProof/>
        </w:rPr>
        <w:t xml:space="preserve"> </w:t>
      </w:r>
      <w:r>
        <w:rPr>
          <w:noProof/>
        </w:rPr>
        <w:t>u</w:t>
      </w:r>
      <w:r w:rsidRPr="003A6E16">
        <w:rPr>
          <w:noProof/>
        </w:rPr>
        <w:t xml:space="preserve"> </w:t>
      </w:r>
      <w:r>
        <w:rPr>
          <w:noProof/>
        </w:rPr>
        <w:t>slučaju</w:t>
      </w:r>
      <w:r w:rsidRPr="003A6E16">
        <w:rPr>
          <w:noProof/>
        </w:rPr>
        <w:t xml:space="preserve"> </w:t>
      </w:r>
      <w:r>
        <w:rPr>
          <w:noProof/>
        </w:rPr>
        <w:t>spriječenosti</w:t>
      </w:r>
      <w:r w:rsidRPr="003A6E16">
        <w:rPr>
          <w:noProof/>
        </w:rPr>
        <w:t xml:space="preserve"> </w:t>
      </w:r>
      <w:r>
        <w:rPr>
          <w:noProof/>
        </w:rPr>
        <w:t>da</w:t>
      </w:r>
      <w:r w:rsidRPr="003A6E16">
        <w:rPr>
          <w:noProof/>
        </w:rPr>
        <w:t xml:space="preserve"> </w:t>
      </w:r>
      <w:r>
        <w:rPr>
          <w:noProof/>
        </w:rPr>
        <w:t>obavijestite</w:t>
      </w:r>
      <w:r w:rsidRPr="003A6E16">
        <w:rPr>
          <w:noProof/>
        </w:rPr>
        <w:t xml:space="preserve"> </w:t>
      </w:r>
      <w:r>
        <w:rPr>
          <w:noProof/>
        </w:rPr>
        <w:t>sekretara</w:t>
      </w:r>
      <w:r w:rsidRPr="003A6E16">
        <w:rPr>
          <w:noProof/>
        </w:rPr>
        <w:t xml:space="preserve"> </w:t>
      </w:r>
      <w:r>
        <w:rPr>
          <w:noProof/>
        </w:rPr>
        <w:t>Skupštine</w:t>
      </w:r>
      <w:r w:rsidRPr="003A6E16">
        <w:rPr>
          <w:noProof/>
        </w:rPr>
        <w:t xml:space="preserve"> </w:t>
      </w:r>
      <w:r>
        <w:rPr>
          <w:noProof/>
        </w:rPr>
        <w:t>grada</w:t>
      </w:r>
      <w:r w:rsidRPr="003A6E16">
        <w:rPr>
          <w:noProof/>
        </w:rPr>
        <w:t xml:space="preserve"> </w:t>
      </w:r>
      <w:r>
        <w:rPr>
          <w:noProof/>
        </w:rPr>
        <w:t>na</w:t>
      </w:r>
      <w:r w:rsidRPr="003A6E16">
        <w:rPr>
          <w:noProof/>
        </w:rPr>
        <w:t xml:space="preserve"> </w:t>
      </w:r>
      <w:r>
        <w:rPr>
          <w:noProof/>
        </w:rPr>
        <w:t>telefon</w:t>
      </w:r>
      <w:r w:rsidRPr="003A6E16">
        <w:rPr>
          <w:noProof/>
        </w:rPr>
        <w:t xml:space="preserve"> 020/313-644, </w:t>
      </w:r>
      <w:r>
        <w:rPr>
          <w:noProof/>
        </w:rPr>
        <w:t>lokal 168</w:t>
      </w:r>
      <w:r w:rsidR="00D07E16">
        <w:rPr>
          <w:noProof/>
        </w:rPr>
        <w:t>.</w:t>
      </w:r>
    </w:p>
    <w:p w:rsidR="00186D07" w:rsidRPr="00AF0FE6" w:rsidRDefault="00186D07" w:rsidP="00186D07">
      <w:pPr>
        <w:pStyle w:val="ListParagraph"/>
        <w:jc w:val="right"/>
        <w:rPr>
          <w:b/>
          <w:bCs/>
          <w:noProof/>
        </w:rPr>
      </w:pPr>
      <w:r w:rsidRPr="00AF0FE6">
        <w:rPr>
          <w:b/>
          <w:bCs/>
          <w:noProof/>
        </w:rPr>
        <w:t xml:space="preserve">                                                                                                              </w:t>
      </w:r>
      <w:r>
        <w:rPr>
          <w:b/>
          <w:bCs/>
          <w:noProof/>
        </w:rPr>
        <w:t xml:space="preserve">               </w:t>
      </w:r>
      <w:r w:rsidRPr="00AF0FE6">
        <w:rPr>
          <w:b/>
          <w:bCs/>
          <w:noProof/>
        </w:rPr>
        <w:t>PREDS</w:t>
      </w:r>
      <w:r>
        <w:rPr>
          <w:b/>
          <w:bCs/>
          <w:noProof/>
        </w:rPr>
        <w:t>J</w:t>
      </w:r>
      <w:r w:rsidRPr="00AF0FE6">
        <w:rPr>
          <w:b/>
          <w:bCs/>
          <w:noProof/>
        </w:rPr>
        <w:t>EDNIK</w:t>
      </w:r>
    </w:p>
    <w:p w:rsidR="00BB71BF" w:rsidRDefault="00186D07" w:rsidP="00186D07">
      <w:pPr>
        <w:pStyle w:val="ListParagraph"/>
        <w:ind w:left="0"/>
        <w:jc w:val="right"/>
        <w:rPr>
          <w:b/>
          <w:bCs/>
          <w:noProof/>
        </w:rPr>
      </w:pPr>
      <w:r w:rsidRPr="00AF0FE6">
        <w:rPr>
          <w:b/>
          <w:bCs/>
          <w:noProof/>
        </w:rPr>
        <w:t xml:space="preserve">                                                                                              </w:t>
      </w:r>
      <w:r>
        <w:rPr>
          <w:b/>
          <w:bCs/>
          <w:noProof/>
        </w:rPr>
        <w:t xml:space="preserve">                       </w:t>
      </w:r>
      <w:r w:rsidRPr="00AF0FE6">
        <w:rPr>
          <w:b/>
          <w:bCs/>
          <w:noProof/>
        </w:rPr>
        <w:t>dr Mirsad Đerlek</w:t>
      </w:r>
    </w:p>
    <w:sectPr w:rsidR="00BB71BF" w:rsidSect="00CF2931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25" w:rsidRDefault="00CB2C25" w:rsidP="006B4602">
      <w:r>
        <w:separator/>
      </w:r>
    </w:p>
  </w:endnote>
  <w:endnote w:type="continuationSeparator" w:id="0">
    <w:p w:rsidR="00CB2C25" w:rsidRDefault="00CB2C25" w:rsidP="006B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25" w:rsidRDefault="00CB2C25" w:rsidP="006B4602">
      <w:r>
        <w:separator/>
      </w:r>
    </w:p>
  </w:footnote>
  <w:footnote w:type="continuationSeparator" w:id="0">
    <w:p w:rsidR="00CB2C25" w:rsidRDefault="00CB2C25" w:rsidP="006B4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60"/>
    <w:multiLevelType w:val="hybridMultilevel"/>
    <w:tmpl w:val="937C61E4"/>
    <w:lvl w:ilvl="0" w:tplc="E646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1045D"/>
    <w:multiLevelType w:val="hybridMultilevel"/>
    <w:tmpl w:val="937C61E4"/>
    <w:lvl w:ilvl="0" w:tplc="E646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BF"/>
    <w:rsid w:val="0001240E"/>
    <w:rsid w:val="000245F8"/>
    <w:rsid w:val="00026508"/>
    <w:rsid w:val="000A2278"/>
    <w:rsid w:val="000C3390"/>
    <w:rsid w:val="000F053F"/>
    <w:rsid w:val="0011755D"/>
    <w:rsid w:val="00186D07"/>
    <w:rsid w:val="001A2442"/>
    <w:rsid w:val="001E1EDA"/>
    <w:rsid w:val="001F27BD"/>
    <w:rsid w:val="00293CBE"/>
    <w:rsid w:val="0030216A"/>
    <w:rsid w:val="003136CF"/>
    <w:rsid w:val="003D0403"/>
    <w:rsid w:val="003D4AAB"/>
    <w:rsid w:val="003E2DBC"/>
    <w:rsid w:val="00402BB1"/>
    <w:rsid w:val="00471FD2"/>
    <w:rsid w:val="00514BE3"/>
    <w:rsid w:val="005A6E44"/>
    <w:rsid w:val="005D4FC6"/>
    <w:rsid w:val="005F7860"/>
    <w:rsid w:val="00605CB2"/>
    <w:rsid w:val="0064202A"/>
    <w:rsid w:val="006626CE"/>
    <w:rsid w:val="00685EA2"/>
    <w:rsid w:val="0069534C"/>
    <w:rsid w:val="00696FCF"/>
    <w:rsid w:val="006B0C04"/>
    <w:rsid w:val="006B24B8"/>
    <w:rsid w:val="006B4602"/>
    <w:rsid w:val="0070011D"/>
    <w:rsid w:val="007019FA"/>
    <w:rsid w:val="0073235F"/>
    <w:rsid w:val="00735E60"/>
    <w:rsid w:val="007C4AB8"/>
    <w:rsid w:val="0083500D"/>
    <w:rsid w:val="0088560A"/>
    <w:rsid w:val="008A70B1"/>
    <w:rsid w:val="008B2401"/>
    <w:rsid w:val="009269D7"/>
    <w:rsid w:val="00952227"/>
    <w:rsid w:val="009D5E02"/>
    <w:rsid w:val="00A12F58"/>
    <w:rsid w:val="00A56AF4"/>
    <w:rsid w:val="00AA5092"/>
    <w:rsid w:val="00AA75D8"/>
    <w:rsid w:val="00AA781E"/>
    <w:rsid w:val="00AB528A"/>
    <w:rsid w:val="00AD4719"/>
    <w:rsid w:val="00AF0FE6"/>
    <w:rsid w:val="00AF3A1A"/>
    <w:rsid w:val="00B50DA5"/>
    <w:rsid w:val="00BB71BF"/>
    <w:rsid w:val="00BC4559"/>
    <w:rsid w:val="00BC54F5"/>
    <w:rsid w:val="00BD652B"/>
    <w:rsid w:val="00CB2C25"/>
    <w:rsid w:val="00CD2F4A"/>
    <w:rsid w:val="00CE4634"/>
    <w:rsid w:val="00CF1F5A"/>
    <w:rsid w:val="00CF2931"/>
    <w:rsid w:val="00CF3CBD"/>
    <w:rsid w:val="00D07E16"/>
    <w:rsid w:val="00DC52C4"/>
    <w:rsid w:val="00DF0060"/>
    <w:rsid w:val="00E0035B"/>
    <w:rsid w:val="00E244DE"/>
    <w:rsid w:val="00EA2DBD"/>
    <w:rsid w:val="00EE5FCF"/>
    <w:rsid w:val="00F3068E"/>
    <w:rsid w:val="00F311A6"/>
    <w:rsid w:val="00FC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F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1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021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0216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302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302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0216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021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3021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0216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21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021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0216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021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021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0216A"/>
    <w:rPr>
      <w:b/>
      <w:bCs/>
    </w:rPr>
  </w:style>
  <w:style w:type="character" w:customStyle="1" w:styleId="Heading7Char">
    <w:name w:val="Heading 7 Char"/>
    <w:basedOn w:val="DefaultParagraphFont"/>
    <w:link w:val="Heading7"/>
    <w:rsid w:val="003021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021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021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21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21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1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21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216A"/>
    <w:rPr>
      <w:b/>
      <w:bCs/>
    </w:rPr>
  </w:style>
  <w:style w:type="character" w:styleId="Emphasis">
    <w:name w:val="Emphasis"/>
    <w:basedOn w:val="DefaultParagraphFont"/>
    <w:uiPriority w:val="20"/>
    <w:qFormat/>
    <w:rsid w:val="003021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30216A"/>
    <w:rPr>
      <w:szCs w:val="32"/>
    </w:rPr>
  </w:style>
  <w:style w:type="paragraph" w:styleId="ListParagraph">
    <w:name w:val="List Paragraph"/>
    <w:basedOn w:val="Normal"/>
    <w:uiPriority w:val="34"/>
    <w:qFormat/>
    <w:rsid w:val="003021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21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21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16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16A"/>
    <w:rPr>
      <w:b/>
      <w:i/>
      <w:sz w:val="24"/>
    </w:rPr>
  </w:style>
  <w:style w:type="character" w:styleId="SubtleEmphasis">
    <w:name w:val="Subtle Emphasis"/>
    <w:uiPriority w:val="19"/>
    <w:qFormat/>
    <w:rsid w:val="003021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21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21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21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21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16A"/>
    <w:pPr>
      <w:outlineLvl w:val="9"/>
    </w:pPr>
    <w:rPr>
      <w:rFonts w:cstheme="minorBidi"/>
    </w:rPr>
  </w:style>
  <w:style w:type="paragraph" w:customStyle="1" w:styleId="pasus">
    <w:name w:val="pasus"/>
    <w:basedOn w:val="Normal"/>
    <w:link w:val="pasusChar"/>
    <w:qFormat/>
    <w:rsid w:val="0030216A"/>
    <w:pPr>
      <w:widowControl w:val="0"/>
      <w:autoSpaceDE w:val="0"/>
      <w:autoSpaceDN w:val="0"/>
      <w:adjustRightInd w:val="0"/>
      <w:spacing w:before="120" w:after="120"/>
      <w:jc w:val="both"/>
    </w:pPr>
    <w:rPr>
      <w:rFonts w:ascii="Cambria" w:eastAsia="Times New Roman" w:hAnsi="Cambria"/>
      <w:bCs/>
      <w:spacing w:val="1"/>
      <w:szCs w:val="28"/>
      <w:lang w:val="sr-Latn-CS"/>
    </w:rPr>
  </w:style>
  <w:style w:type="character" w:customStyle="1" w:styleId="pasusChar">
    <w:name w:val="pasus Char"/>
    <w:link w:val="pasus"/>
    <w:rsid w:val="0030216A"/>
    <w:rPr>
      <w:rFonts w:ascii="Cambria" w:eastAsia="Times New Roman" w:hAnsi="Cambria"/>
      <w:bCs/>
      <w:spacing w:val="1"/>
      <w:szCs w:val="28"/>
      <w:lang w:val="sr-Latn-CS"/>
    </w:rPr>
  </w:style>
  <w:style w:type="paragraph" w:customStyle="1" w:styleId="CM21">
    <w:name w:val="CM21"/>
    <w:basedOn w:val="Normal"/>
    <w:next w:val="Normal"/>
    <w:rsid w:val="00BB71BF"/>
    <w:pPr>
      <w:widowControl w:val="0"/>
      <w:autoSpaceDE w:val="0"/>
      <w:autoSpaceDN w:val="0"/>
      <w:adjustRightInd w:val="0"/>
    </w:pPr>
    <w:rPr>
      <w:rFonts w:ascii="Times" w:eastAsia="Times New Roman" w:hAnsi="Times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6B4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602"/>
    <w:rPr>
      <w:rFonts w:ascii="Times New Roman" w:eastAsia="Calibr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4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602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 Mahmutovic</dc:creator>
  <cp:lastModifiedBy>Esad Mahmutovic</cp:lastModifiedBy>
  <cp:revision>10</cp:revision>
  <cp:lastPrinted>2016-06-24T09:38:00Z</cp:lastPrinted>
  <dcterms:created xsi:type="dcterms:W3CDTF">2016-06-22T06:37:00Z</dcterms:created>
  <dcterms:modified xsi:type="dcterms:W3CDTF">2016-06-24T09:46:00Z</dcterms:modified>
</cp:coreProperties>
</file>